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421" w:type="dxa"/>
        <w:tblLook w:val="00A0" w:firstRow="1" w:lastRow="0" w:firstColumn="1" w:lastColumn="0" w:noHBand="0" w:noVBand="0"/>
      </w:tblPr>
      <w:tblGrid>
        <w:gridCol w:w="5202"/>
        <w:gridCol w:w="4153"/>
      </w:tblGrid>
      <w:tr w:rsidR="0047457C" w:rsidRPr="00C82122" w:rsidTr="00E952E7">
        <w:tc>
          <w:tcPr>
            <w:tcW w:w="5202" w:type="dxa"/>
          </w:tcPr>
          <w:p w:rsidR="0047457C" w:rsidRPr="00C82122" w:rsidRDefault="0047457C" w:rsidP="0047457C">
            <w:pPr>
              <w:spacing w:after="0" w:line="240" w:lineRule="auto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C82122">
              <w:rPr>
                <w:rFonts w:asciiTheme="minorHAnsi" w:hAnsiTheme="minorHAnsi" w:cstheme="minorHAnsi"/>
                <w:b/>
                <w:sz w:val="28"/>
                <w:szCs w:val="28"/>
              </w:rPr>
              <w:t>Принято</w:t>
            </w:r>
          </w:p>
          <w:p w:rsidR="0047457C" w:rsidRPr="00C82122" w:rsidRDefault="0047457C" w:rsidP="0047457C">
            <w:pPr>
              <w:spacing w:after="0" w:line="240" w:lineRule="auto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proofErr w:type="gramStart"/>
            <w:r w:rsidRPr="00C82122">
              <w:rPr>
                <w:rFonts w:asciiTheme="minorHAnsi" w:hAnsiTheme="minorHAnsi" w:cstheme="minorHAnsi"/>
                <w:b/>
                <w:sz w:val="28"/>
                <w:szCs w:val="28"/>
              </w:rPr>
              <w:t>на  педсовете</w:t>
            </w:r>
            <w:proofErr w:type="gramEnd"/>
            <w:r w:rsidRPr="00C82122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 МКДОУ</w:t>
            </w:r>
          </w:p>
          <w:p w:rsidR="0047457C" w:rsidRPr="00C82122" w:rsidRDefault="0047457C" w:rsidP="0047457C">
            <w:pPr>
              <w:spacing w:after="0" w:line="240" w:lineRule="auto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proofErr w:type="gramStart"/>
            <w:r w:rsidRPr="00C82122">
              <w:rPr>
                <w:rFonts w:asciiTheme="minorHAnsi" w:hAnsiTheme="minorHAnsi" w:cstheme="minorHAnsi"/>
                <w:b/>
                <w:sz w:val="28"/>
                <w:szCs w:val="28"/>
              </w:rPr>
              <w:t>д</w:t>
            </w:r>
            <w:proofErr w:type="gramEnd"/>
            <w:r w:rsidRPr="00C82122">
              <w:rPr>
                <w:rFonts w:asciiTheme="minorHAnsi" w:hAnsiTheme="minorHAnsi" w:cstheme="minorHAnsi"/>
                <w:b/>
                <w:sz w:val="28"/>
                <w:szCs w:val="28"/>
              </w:rPr>
              <w:t>/с «  Ромашка»</w:t>
            </w:r>
          </w:p>
          <w:p w:rsidR="0047457C" w:rsidRPr="00C82122" w:rsidRDefault="0047457C" w:rsidP="0047457C">
            <w:pPr>
              <w:spacing w:after="0" w:line="240" w:lineRule="auto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C82122">
              <w:rPr>
                <w:rFonts w:asciiTheme="minorHAnsi" w:hAnsiTheme="minorHAnsi" w:cstheme="minorHAnsi"/>
                <w:b/>
                <w:sz w:val="28"/>
                <w:szCs w:val="28"/>
              </w:rPr>
              <w:t>Протокол № ________</w:t>
            </w:r>
          </w:p>
          <w:p w:rsidR="0047457C" w:rsidRPr="00C82122" w:rsidRDefault="0047457C" w:rsidP="0047457C">
            <w:pPr>
              <w:spacing w:after="0" w:line="240" w:lineRule="auto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proofErr w:type="gramStart"/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от</w:t>
            </w:r>
            <w:proofErr w:type="gramEnd"/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«_____»__________</w:t>
            </w:r>
            <w:r w:rsidRPr="00C82122">
              <w:rPr>
                <w:rFonts w:asciiTheme="minorHAnsi" w:hAnsiTheme="minorHAnsi" w:cstheme="minorHAnsi"/>
                <w:b/>
                <w:sz w:val="28"/>
                <w:szCs w:val="28"/>
              </w:rPr>
              <w:t>201  __г.</w:t>
            </w:r>
          </w:p>
        </w:tc>
        <w:tc>
          <w:tcPr>
            <w:tcW w:w="4153" w:type="dxa"/>
          </w:tcPr>
          <w:p w:rsidR="0047457C" w:rsidRPr="00C82122" w:rsidRDefault="0047457C" w:rsidP="0047457C">
            <w:pPr>
              <w:spacing w:after="0" w:line="240" w:lineRule="auto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              </w:t>
            </w:r>
            <w:r w:rsidRPr="00C82122">
              <w:rPr>
                <w:rFonts w:asciiTheme="minorHAnsi" w:hAnsiTheme="minorHAnsi" w:cstheme="minorHAnsi"/>
                <w:b/>
                <w:sz w:val="28"/>
                <w:szCs w:val="28"/>
              </w:rPr>
              <w:t>Утверждаю.</w:t>
            </w:r>
          </w:p>
          <w:p w:rsidR="0047457C" w:rsidRPr="00C82122" w:rsidRDefault="0047457C" w:rsidP="0047457C">
            <w:pPr>
              <w:spacing w:after="0" w:line="240" w:lineRule="auto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       </w:t>
            </w:r>
            <w:r w:rsidRPr="00C82122">
              <w:rPr>
                <w:rFonts w:asciiTheme="minorHAnsi" w:hAnsiTheme="minorHAnsi" w:cstheme="minorHAnsi"/>
                <w:b/>
                <w:sz w:val="28"/>
                <w:szCs w:val="28"/>
              </w:rPr>
              <w:t>Заведующая МКДОУ</w:t>
            </w:r>
          </w:p>
          <w:p w:rsidR="0047457C" w:rsidRPr="00C82122" w:rsidRDefault="0047457C" w:rsidP="0047457C">
            <w:pPr>
              <w:spacing w:after="0" w:line="240" w:lineRule="auto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         </w:t>
            </w:r>
            <w:proofErr w:type="gramStart"/>
            <w:r w:rsidRPr="00C82122">
              <w:rPr>
                <w:rFonts w:asciiTheme="minorHAnsi" w:hAnsiTheme="minorHAnsi" w:cstheme="minorHAnsi"/>
                <w:b/>
                <w:sz w:val="28"/>
                <w:szCs w:val="28"/>
              </w:rPr>
              <w:t>д</w:t>
            </w:r>
            <w:proofErr w:type="gramEnd"/>
            <w:r w:rsidRPr="00C82122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/с « Ромашка » </w:t>
            </w:r>
          </w:p>
          <w:p w:rsidR="0047457C" w:rsidRPr="00C82122" w:rsidRDefault="0047457C" w:rsidP="0047457C">
            <w:pPr>
              <w:spacing w:after="0" w:line="240" w:lineRule="auto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_________</w:t>
            </w:r>
            <w:proofErr w:type="spellStart"/>
            <w:r w:rsidRPr="00C82122">
              <w:rPr>
                <w:rFonts w:asciiTheme="minorHAnsi" w:hAnsiTheme="minorHAnsi" w:cstheme="minorHAnsi"/>
                <w:b/>
                <w:sz w:val="28"/>
                <w:szCs w:val="28"/>
              </w:rPr>
              <w:t>Увайсова</w:t>
            </w:r>
            <w:proofErr w:type="spellEnd"/>
            <w:r w:rsidRPr="00C82122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М.М./</w:t>
            </w: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                               от «___» _________</w:t>
            </w:r>
            <w:r w:rsidRPr="00C82122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201 ___ г.</w:t>
            </w:r>
          </w:p>
        </w:tc>
      </w:tr>
    </w:tbl>
    <w:p w:rsidR="0047457C" w:rsidRDefault="0047457C" w:rsidP="0047457C">
      <w:pPr>
        <w:pStyle w:val="12"/>
        <w:rPr>
          <w:rFonts w:ascii="Arial Black" w:hAnsi="Arial Black"/>
          <w:b/>
          <w:bCs/>
          <w:sz w:val="96"/>
          <w:szCs w:val="96"/>
        </w:rPr>
      </w:pPr>
    </w:p>
    <w:p w:rsidR="0047457C" w:rsidRDefault="0047457C" w:rsidP="0047457C">
      <w:pPr>
        <w:pStyle w:val="12"/>
        <w:rPr>
          <w:rFonts w:ascii="Arial Black" w:hAnsi="Arial Black"/>
          <w:b/>
          <w:bCs/>
          <w:sz w:val="96"/>
          <w:szCs w:val="96"/>
        </w:rPr>
      </w:pPr>
    </w:p>
    <w:p w:rsidR="0047457C" w:rsidRDefault="0047457C" w:rsidP="0047457C">
      <w:pPr>
        <w:pStyle w:val="12"/>
        <w:rPr>
          <w:rFonts w:ascii="Arial Black" w:hAnsi="Arial Black"/>
          <w:b/>
          <w:bCs/>
          <w:sz w:val="96"/>
          <w:szCs w:val="96"/>
        </w:rPr>
      </w:pPr>
    </w:p>
    <w:p w:rsidR="0047457C" w:rsidRDefault="0047457C" w:rsidP="0047457C">
      <w:pPr>
        <w:pStyle w:val="12"/>
        <w:jc w:val="center"/>
        <w:rPr>
          <w:rFonts w:ascii="Arial Black" w:hAnsi="Arial Black"/>
          <w:b/>
          <w:bCs/>
          <w:sz w:val="96"/>
          <w:szCs w:val="96"/>
        </w:rPr>
      </w:pPr>
      <w:r w:rsidRPr="00BE1FE8">
        <w:rPr>
          <w:rFonts w:ascii="Arial Black" w:hAnsi="Arial Black"/>
          <w:b/>
          <w:bCs/>
          <w:sz w:val="96"/>
          <w:szCs w:val="96"/>
        </w:rPr>
        <w:t>ПОЛОЖЕНИЕ</w:t>
      </w:r>
    </w:p>
    <w:p w:rsidR="0047457C" w:rsidRPr="00C82122" w:rsidRDefault="0047457C" w:rsidP="0047457C">
      <w:pPr>
        <w:pStyle w:val="a4"/>
        <w:spacing w:line="240" w:lineRule="auto"/>
        <w:rPr>
          <w:rFonts w:ascii="Arial Black" w:hAnsi="Arial Black"/>
          <w:b/>
          <w:sz w:val="56"/>
          <w:szCs w:val="56"/>
        </w:rPr>
      </w:pPr>
      <w:proofErr w:type="gramStart"/>
      <w:r>
        <w:rPr>
          <w:rFonts w:ascii="Arial Black" w:hAnsi="Arial Black"/>
          <w:b/>
          <w:sz w:val="56"/>
          <w:szCs w:val="56"/>
        </w:rPr>
        <w:t>о</w:t>
      </w:r>
      <w:proofErr w:type="gramEnd"/>
      <w:r>
        <w:rPr>
          <w:rFonts w:ascii="Arial Black" w:hAnsi="Arial Black"/>
          <w:b/>
          <w:sz w:val="56"/>
          <w:szCs w:val="56"/>
        </w:rPr>
        <w:t xml:space="preserve"> языке,  на  котором  осуществляется   образовательная  деятельность  в</w:t>
      </w:r>
    </w:p>
    <w:p w:rsidR="0047457C" w:rsidRPr="00C82122" w:rsidRDefault="0047457C" w:rsidP="0047457C">
      <w:pPr>
        <w:pStyle w:val="a4"/>
        <w:spacing w:line="240" w:lineRule="auto"/>
        <w:rPr>
          <w:rFonts w:ascii="Arial Black" w:hAnsi="Arial Black"/>
          <w:sz w:val="56"/>
          <w:szCs w:val="56"/>
          <w:u w:val="single"/>
        </w:rPr>
      </w:pPr>
      <w:proofErr w:type="gramStart"/>
      <w:r w:rsidRPr="00C82122">
        <w:rPr>
          <w:rFonts w:ascii="Arial Black" w:hAnsi="Arial Black"/>
          <w:b/>
          <w:sz w:val="56"/>
          <w:szCs w:val="56"/>
        </w:rPr>
        <w:t>МКДОУ  «</w:t>
      </w:r>
      <w:proofErr w:type="gramEnd"/>
      <w:r w:rsidRPr="00C82122">
        <w:rPr>
          <w:rFonts w:ascii="Arial Black" w:hAnsi="Arial Black"/>
          <w:b/>
          <w:sz w:val="56"/>
          <w:szCs w:val="56"/>
        </w:rPr>
        <w:t xml:space="preserve"> Ромашка».</w:t>
      </w:r>
    </w:p>
    <w:p w:rsidR="0047457C" w:rsidRPr="00C82122" w:rsidRDefault="0047457C" w:rsidP="0047457C">
      <w:pPr>
        <w:tabs>
          <w:tab w:val="center" w:pos="4677"/>
          <w:tab w:val="left" w:pos="5340"/>
        </w:tabs>
        <w:rPr>
          <w:rFonts w:ascii="Arial Black" w:hAnsi="Arial Black"/>
          <w:sz w:val="56"/>
          <w:szCs w:val="56"/>
        </w:rPr>
      </w:pPr>
    </w:p>
    <w:p w:rsidR="002747B3" w:rsidRDefault="002747B3" w:rsidP="002747B3">
      <w:pPr>
        <w:spacing w:after="0" w:line="240" w:lineRule="auto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</w:p>
    <w:p w:rsidR="002747B3" w:rsidRDefault="002747B3" w:rsidP="002747B3">
      <w:pPr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2747B3" w:rsidRDefault="002747B3" w:rsidP="002747B3">
      <w:pPr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2747B3" w:rsidRDefault="002747B3" w:rsidP="002747B3">
      <w:pPr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2747B3" w:rsidRDefault="002747B3" w:rsidP="002747B3">
      <w:pPr>
        <w:rPr>
          <w:rFonts w:eastAsia="Times New Roman" w:cs="Times New Roman"/>
          <w:color w:val="0070C0"/>
        </w:rPr>
      </w:pPr>
      <w:r>
        <w:rPr>
          <w:rFonts w:eastAsia="Times New Roman" w:cs="Times New Roman"/>
          <w:color w:val="0070C0"/>
        </w:rPr>
        <w:t xml:space="preserve">       </w:t>
      </w:r>
      <w:r>
        <w:rPr>
          <w:rFonts w:ascii="Times New Roman" w:eastAsia="Times New Roman" w:hAnsi="Times New Roman" w:cs="Times New Roman"/>
          <w:color w:val="0070C0"/>
          <w:sz w:val="28"/>
          <w:szCs w:val="28"/>
        </w:rPr>
        <w:t xml:space="preserve">                                        </w:t>
      </w:r>
    </w:p>
    <w:p w:rsidR="002747B3" w:rsidRDefault="002747B3" w:rsidP="002747B3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sz w:val="28"/>
          <w:szCs w:val="28"/>
        </w:rPr>
      </w:pPr>
      <w:r w:rsidRPr="00800CDD">
        <w:rPr>
          <w:rFonts w:ascii="Times New Roman" w:hAnsi="Times New Roman"/>
          <w:b/>
          <w:sz w:val="28"/>
          <w:szCs w:val="28"/>
        </w:rPr>
        <w:lastRenderedPageBreak/>
        <w:t>Общие положения</w:t>
      </w:r>
    </w:p>
    <w:p w:rsidR="002747B3" w:rsidRDefault="002747B3" w:rsidP="002747B3">
      <w:pPr>
        <w:pStyle w:val="a3"/>
        <w:numPr>
          <w:ilvl w:val="1"/>
          <w:numId w:val="2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D864B5">
        <w:rPr>
          <w:rFonts w:ascii="Times New Roman" w:hAnsi="Times New Roman"/>
          <w:sz w:val="28"/>
          <w:szCs w:val="28"/>
        </w:rPr>
        <w:t>Настоящее положение разработано в со</w:t>
      </w:r>
      <w:r>
        <w:rPr>
          <w:rFonts w:ascii="Times New Roman" w:hAnsi="Times New Roman"/>
          <w:sz w:val="28"/>
          <w:szCs w:val="28"/>
        </w:rPr>
        <w:t>ответствии со статьёй 14 часть 2 и часть 4 Федерал</w:t>
      </w:r>
      <w:r w:rsidRPr="00D864B5">
        <w:rPr>
          <w:rFonts w:ascii="Times New Roman" w:hAnsi="Times New Roman"/>
          <w:sz w:val="28"/>
          <w:szCs w:val="28"/>
        </w:rPr>
        <w:t>ьного закона от 29.12.2012 г. 273-ФЗ</w:t>
      </w:r>
      <w:r>
        <w:rPr>
          <w:rFonts w:ascii="Times New Roman" w:hAnsi="Times New Roman"/>
          <w:sz w:val="28"/>
          <w:szCs w:val="28"/>
        </w:rPr>
        <w:t xml:space="preserve"> «Об образовании в Российской Федерации»</w:t>
      </w:r>
      <w:r w:rsidRPr="00D864B5">
        <w:rPr>
          <w:rFonts w:ascii="Times New Roman" w:hAnsi="Times New Roman"/>
          <w:sz w:val="28"/>
          <w:szCs w:val="28"/>
        </w:rPr>
        <w:t xml:space="preserve">, Уставом </w:t>
      </w:r>
      <w:r>
        <w:rPr>
          <w:rFonts w:ascii="Times New Roman" w:hAnsi="Times New Roman"/>
          <w:sz w:val="28"/>
          <w:szCs w:val="28"/>
        </w:rPr>
        <w:t>М</w:t>
      </w:r>
      <w:r w:rsidRPr="00D864B5">
        <w:rPr>
          <w:rFonts w:ascii="Times New Roman" w:hAnsi="Times New Roman"/>
          <w:sz w:val="28"/>
          <w:szCs w:val="28"/>
        </w:rPr>
        <w:t>униципального</w:t>
      </w:r>
      <w:r w:rsidR="0047457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47457C">
        <w:rPr>
          <w:rFonts w:ascii="Times New Roman" w:hAnsi="Times New Roman"/>
          <w:sz w:val="28"/>
          <w:szCs w:val="28"/>
        </w:rPr>
        <w:t>казенного</w:t>
      </w:r>
      <w:r w:rsidRPr="00D864B5">
        <w:rPr>
          <w:rFonts w:ascii="Times New Roman" w:hAnsi="Times New Roman"/>
          <w:sz w:val="28"/>
          <w:szCs w:val="28"/>
        </w:rPr>
        <w:t xml:space="preserve">  дошкольного</w:t>
      </w:r>
      <w:proofErr w:type="gramEnd"/>
      <w:r w:rsidRPr="00D864B5">
        <w:rPr>
          <w:rFonts w:ascii="Times New Roman" w:hAnsi="Times New Roman"/>
          <w:sz w:val="28"/>
          <w:szCs w:val="28"/>
        </w:rPr>
        <w:t xml:space="preserve">  образовательного  учреждения детск</w:t>
      </w:r>
      <w:r>
        <w:rPr>
          <w:rFonts w:ascii="Times New Roman" w:hAnsi="Times New Roman"/>
          <w:sz w:val="28"/>
          <w:szCs w:val="28"/>
        </w:rPr>
        <w:t xml:space="preserve">ого </w:t>
      </w:r>
      <w:r w:rsidRPr="00D864B5">
        <w:rPr>
          <w:rFonts w:ascii="Times New Roman" w:hAnsi="Times New Roman"/>
          <w:sz w:val="28"/>
          <w:szCs w:val="28"/>
        </w:rPr>
        <w:t xml:space="preserve"> сад</w:t>
      </w:r>
      <w:r>
        <w:rPr>
          <w:rFonts w:ascii="Times New Roman" w:hAnsi="Times New Roman"/>
          <w:sz w:val="28"/>
          <w:szCs w:val="28"/>
        </w:rPr>
        <w:t>а</w:t>
      </w:r>
      <w:r w:rsidR="0047457C">
        <w:rPr>
          <w:rFonts w:ascii="Times New Roman" w:hAnsi="Times New Roman"/>
          <w:sz w:val="28"/>
          <w:szCs w:val="28"/>
        </w:rPr>
        <w:t xml:space="preserve">  « Ромашка»   с.  </w:t>
      </w:r>
      <w:proofErr w:type="spellStart"/>
      <w:proofErr w:type="gramStart"/>
      <w:r w:rsidR="0047457C">
        <w:rPr>
          <w:rFonts w:ascii="Times New Roman" w:hAnsi="Times New Roman"/>
          <w:sz w:val="28"/>
          <w:szCs w:val="28"/>
        </w:rPr>
        <w:t>Алак</w:t>
      </w:r>
      <w:proofErr w:type="spellEnd"/>
      <w:r w:rsidR="0047457C">
        <w:rPr>
          <w:rFonts w:ascii="Times New Roman" w:hAnsi="Times New Roman"/>
          <w:sz w:val="28"/>
          <w:szCs w:val="28"/>
        </w:rPr>
        <w:t xml:space="preserve">  Ботлихского</w:t>
      </w:r>
      <w:proofErr w:type="gramEnd"/>
      <w:r w:rsidR="0047457C">
        <w:rPr>
          <w:rFonts w:ascii="Times New Roman" w:hAnsi="Times New Roman"/>
          <w:sz w:val="28"/>
          <w:szCs w:val="28"/>
        </w:rPr>
        <w:t xml:space="preserve">  района  РД  </w:t>
      </w:r>
      <w:r>
        <w:rPr>
          <w:rFonts w:ascii="Times New Roman" w:hAnsi="Times New Roman"/>
          <w:sz w:val="28"/>
          <w:szCs w:val="28"/>
        </w:rPr>
        <w:t>(далее - ДОУ).</w:t>
      </w:r>
    </w:p>
    <w:p w:rsidR="002747B3" w:rsidRDefault="002747B3" w:rsidP="002747B3">
      <w:pPr>
        <w:pStyle w:val="a3"/>
        <w:numPr>
          <w:ilvl w:val="1"/>
          <w:numId w:val="2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Язык, на котором ведётся обучение, определяется настоящим Положением.</w:t>
      </w:r>
    </w:p>
    <w:p w:rsidR="002747B3" w:rsidRDefault="002747B3" w:rsidP="002747B3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2747B3" w:rsidRPr="00800CDD" w:rsidRDefault="002747B3" w:rsidP="002747B3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Требования к языку при осуществлении образовательной деятельности.</w:t>
      </w:r>
    </w:p>
    <w:p w:rsidR="002747B3" w:rsidRDefault="002747B3" w:rsidP="002747B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00CDD">
        <w:rPr>
          <w:rFonts w:ascii="Times New Roman" w:hAnsi="Times New Roman"/>
          <w:sz w:val="28"/>
          <w:szCs w:val="28"/>
        </w:rPr>
        <w:t xml:space="preserve">2.1. </w:t>
      </w:r>
      <w:r>
        <w:rPr>
          <w:rFonts w:ascii="Times New Roman" w:hAnsi="Times New Roman"/>
          <w:sz w:val="28"/>
          <w:szCs w:val="28"/>
        </w:rPr>
        <w:t xml:space="preserve">В ДОУ гарантируется получение образования на государственном языке Российской Федерации – русском, а </w:t>
      </w:r>
      <w:proofErr w:type="gramStart"/>
      <w:r>
        <w:rPr>
          <w:rFonts w:ascii="Times New Roman" w:hAnsi="Times New Roman"/>
          <w:sz w:val="28"/>
          <w:szCs w:val="28"/>
        </w:rPr>
        <w:t>также</w:t>
      </w:r>
      <w:r w:rsidR="00826041">
        <w:rPr>
          <w:rFonts w:ascii="Times New Roman" w:hAnsi="Times New Roman"/>
          <w:sz w:val="28"/>
          <w:szCs w:val="28"/>
        </w:rPr>
        <w:t xml:space="preserve">  на</w:t>
      </w:r>
      <w:proofErr w:type="gramEnd"/>
      <w:r w:rsidR="00826041">
        <w:rPr>
          <w:rFonts w:ascii="Times New Roman" w:hAnsi="Times New Roman"/>
          <w:sz w:val="28"/>
          <w:szCs w:val="28"/>
        </w:rPr>
        <w:t xml:space="preserve">  родном  языке «аварский»</w:t>
      </w:r>
      <w:r>
        <w:rPr>
          <w:rFonts w:ascii="Times New Roman" w:hAnsi="Times New Roman"/>
          <w:sz w:val="28"/>
          <w:szCs w:val="28"/>
        </w:rPr>
        <w:t xml:space="preserve"> выбор языка обучения и воспитания в пределах возможностей, предоставляемых </w:t>
      </w:r>
      <w:r w:rsidR="00826041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системой </w:t>
      </w:r>
      <w:r w:rsidR="00826041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образования.</w:t>
      </w:r>
    </w:p>
    <w:p w:rsidR="00826041" w:rsidRDefault="00826041" w:rsidP="002747B3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2747B3" w:rsidRDefault="002747B3" w:rsidP="002747B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 Граждане Российской Федерации имеют право на получение дошкольного образования на родном языке из числа языков народов Российской Федерации.</w:t>
      </w:r>
    </w:p>
    <w:p w:rsidR="0047457C" w:rsidRDefault="0047457C" w:rsidP="002747B3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2747B3" w:rsidRDefault="002747B3" w:rsidP="002747B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2.3. </w:t>
      </w:r>
      <w:r w:rsidRPr="009864FE">
        <w:rPr>
          <w:rFonts w:ascii="Times New Roman" w:hAnsi="Times New Roman"/>
          <w:sz w:val="28"/>
          <w:szCs w:val="28"/>
        </w:rPr>
        <w:t>В ДОУ образовательная деятельность осуществляется на</w:t>
      </w:r>
      <w:r>
        <w:rPr>
          <w:rFonts w:ascii="Times New Roman" w:hAnsi="Times New Roman"/>
          <w:sz w:val="28"/>
          <w:szCs w:val="28"/>
        </w:rPr>
        <w:t xml:space="preserve"> государственном языке Российской Федерации –</w:t>
      </w:r>
      <w:r w:rsidRPr="009864FE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864FE">
        <w:rPr>
          <w:rFonts w:ascii="Times New Roman" w:hAnsi="Times New Roman"/>
          <w:sz w:val="28"/>
          <w:szCs w:val="28"/>
        </w:rPr>
        <w:t>русском</w:t>
      </w:r>
      <w:r w:rsidR="00826041">
        <w:rPr>
          <w:rFonts w:ascii="Times New Roman" w:hAnsi="Times New Roman"/>
          <w:sz w:val="28"/>
          <w:szCs w:val="28"/>
        </w:rPr>
        <w:t>,  а</w:t>
      </w:r>
      <w:proofErr w:type="gramEnd"/>
      <w:r w:rsidR="00826041">
        <w:rPr>
          <w:rFonts w:ascii="Times New Roman" w:hAnsi="Times New Roman"/>
          <w:sz w:val="28"/>
          <w:szCs w:val="28"/>
        </w:rPr>
        <w:t xml:space="preserve">  также  на  родном   аварском  языке</w:t>
      </w:r>
      <w:r w:rsidR="00826041">
        <w:rPr>
          <w:rFonts w:ascii="Times New Roman" w:hAnsi="Times New Roman"/>
          <w:color w:val="0070C0"/>
          <w:sz w:val="28"/>
          <w:szCs w:val="28"/>
        </w:rPr>
        <w:t xml:space="preserve">.  </w:t>
      </w:r>
      <w:r w:rsidRPr="00946DD5">
        <w:rPr>
          <w:rFonts w:ascii="Times New Roman" w:hAnsi="Times New Roman"/>
          <w:sz w:val="28"/>
          <w:szCs w:val="28"/>
        </w:rPr>
        <w:t xml:space="preserve">Преподавание и изучение </w:t>
      </w:r>
      <w:r>
        <w:rPr>
          <w:rFonts w:ascii="Times New Roman" w:hAnsi="Times New Roman"/>
          <w:sz w:val="28"/>
          <w:szCs w:val="28"/>
        </w:rPr>
        <w:t>государственного языка Российской Федерации в рамках имеющих государственную аккредитацию образовательных программ</w:t>
      </w:r>
      <w:r w:rsidRPr="00946DD5">
        <w:rPr>
          <w:rFonts w:ascii="Times New Roman" w:hAnsi="Times New Roman"/>
          <w:sz w:val="28"/>
          <w:szCs w:val="28"/>
        </w:rPr>
        <w:t xml:space="preserve"> осуществляется в соответствии с федеральным государственным образовательным стандарт</w:t>
      </w:r>
      <w:r>
        <w:rPr>
          <w:rFonts w:ascii="Times New Roman" w:hAnsi="Times New Roman"/>
          <w:sz w:val="28"/>
          <w:szCs w:val="28"/>
        </w:rPr>
        <w:t>о</w:t>
      </w:r>
      <w:r w:rsidRPr="00946DD5">
        <w:rPr>
          <w:rFonts w:ascii="Times New Roman" w:hAnsi="Times New Roman"/>
          <w:sz w:val="28"/>
          <w:szCs w:val="28"/>
        </w:rPr>
        <w:t>м.</w:t>
      </w:r>
    </w:p>
    <w:p w:rsidR="0047457C" w:rsidRDefault="0047457C" w:rsidP="002747B3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2747B3" w:rsidRDefault="002747B3" w:rsidP="002747B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 Обучение и воспитание</w:t>
      </w:r>
      <w:r w:rsidR="00826041">
        <w:rPr>
          <w:rFonts w:ascii="Times New Roman" w:hAnsi="Times New Roman"/>
          <w:sz w:val="28"/>
          <w:szCs w:val="28"/>
        </w:rPr>
        <w:t xml:space="preserve"> в ДОУ ведется на русском </w:t>
      </w:r>
      <w:proofErr w:type="gramStart"/>
      <w:r w:rsidR="00826041">
        <w:rPr>
          <w:rFonts w:ascii="Times New Roman" w:hAnsi="Times New Roman"/>
          <w:sz w:val="28"/>
          <w:szCs w:val="28"/>
        </w:rPr>
        <w:t>и  аварском</w:t>
      </w:r>
      <w:proofErr w:type="gramEnd"/>
      <w:r w:rsidR="00826041">
        <w:rPr>
          <w:rFonts w:ascii="Times New Roman" w:hAnsi="Times New Roman"/>
          <w:sz w:val="28"/>
          <w:szCs w:val="28"/>
        </w:rPr>
        <w:t xml:space="preserve">  языках.  </w:t>
      </w:r>
      <w:r>
        <w:rPr>
          <w:rFonts w:ascii="Times New Roman" w:hAnsi="Times New Roman"/>
          <w:sz w:val="28"/>
          <w:szCs w:val="28"/>
        </w:rPr>
        <w:t xml:space="preserve"> В ДОУ создаются условия для изучения русского языка, как государственного языка Российской Федерации.</w:t>
      </w:r>
    </w:p>
    <w:p w:rsidR="00826041" w:rsidRDefault="00826041" w:rsidP="002747B3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2747B3" w:rsidRDefault="002747B3" w:rsidP="002747B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2.5. В ДОУ в рамках предоставления дополнительных образовательных услуг может быть организована образовательная деятельность по изучению иностранных языков в соответствии с </w:t>
      </w:r>
      <w:r w:rsidRPr="00946DD5">
        <w:rPr>
          <w:rFonts w:ascii="Times New Roman" w:hAnsi="Times New Roman"/>
          <w:sz w:val="28"/>
          <w:szCs w:val="28"/>
        </w:rPr>
        <w:t>федеральным государственным образовательным стандартом.</w:t>
      </w:r>
    </w:p>
    <w:p w:rsidR="00826041" w:rsidRDefault="00826041" w:rsidP="002747B3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26041" w:rsidRPr="00826041" w:rsidRDefault="00826041" w:rsidP="00826041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000000"/>
          <w:sz w:val="28"/>
          <w:szCs w:val="28"/>
        </w:rPr>
      </w:pPr>
      <w:r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</w:rPr>
        <w:t>3</w:t>
      </w:r>
      <w:r w:rsidRPr="00826041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</w:rPr>
        <w:t>. Язык образования</w:t>
      </w:r>
    </w:p>
    <w:p w:rsidR="00826041" w:rsidRPr="00826041" w:rsidRDefault="00826041" w:rsidP="00826041">
      <w:pPr>
        <w:shd w:val="clear" w:color="auto" w:fill="FFFFFF"/>
        <w:spacing w:after="360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</w:rPr>
      </w:pPr>
      <w:r>
        <w:rPr>
          <w:rFonts w:ascii="inherit" w:eastAsia="Times New Roman" w:hAnsi="inherit" w:cs="Arial"/>
          <w:color w:val="000000"/>
          <w:sz w:val="28"/>
          <w:szCs w:val="28"/>
        </w:rPr>
        <w:t>3</w:t>
      </w:r>
      <w:r w:rsidRPr="00826041">
        <w:rPr>
          <w:rFonts w:ascii="inherit" w:eastAsia="Times New Roman" w:hAnsi="inherit" w:cs="Arial"/>
          <w:color w:val="000000"/>
          <w:sz w:val="28"/>
          <w:szCs w:val="28"/>
        </w:rPr>
        <w:t>.1. В соответствии с ст. 14 п.1 Закона РФ «Об образовании в Российской Федерации» в Российской Федерации гарантируется получение образования на государственном языке Российской Федерации, а также выбор языка обучения и воспитания в пределах возможностей, предоставляемых системой образования.</w:t>
      </w:r>
    </w:p>
    <w:p w:rsidR="00826041" w:rsidRPr="00826041" w:rsidRDefault="00826041" w:rsidP="00826041">
      <w:pPr>
        <w:shd w:val="clear" w:color="auto" w:fill="FFFFFF"/>
        <w:spacing w:after="360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</w:rPr>
      </w:pPr>
      <w:r>
        <w:rPr>
          <w:rFonts w:ascii="inherit" w:eastAsia="Times New Roman" w:hAnsi="inherit" w:cs="Arial"/>
          <w:color w:val="000000"/>
          <w:sz w:val="28"/>
          <w:szCs w:val="28"/>
        </w:rPr>
        <w:t>3</w:t>
      </w:r>
      <w:r w:rsidRPr="00826041">
        <w:rPr>
          <w:rFonts w:ascii="inherit" w:eastAsia="Times New Roman" w:hAnsi="inherit" w:cs="Arial"/>
          <w:color w:val="000000"/>
          <w:sz w:val="28"/>
          <w:szCs w:val="28"/>
        </w:rPr>
        <w:t>.2. В ДОУ образовательная деятельность осуществляется на государственном языке Российской Федера</w:t>
      </w:r>
      <w:r>
        <w:rPr>
          <w:rFonts w:ascii="inherit" w:eastAsia="Times New Roman" w:hAnsi="inherit" w:cs="Arial"/>
          <w:color w:val="000000"/>
          <w:sz w:val="28"/>
          <w:szCs w:val="28"/>
        </w:rPr>
        <w:t>ции – русском, а также</w:t>
      </w:r>
      <w:r w:rsidRPr="00826041">
        <w:rPr>
          <w:rFonts w:ascii="inherit" w:eastAsia="Times New Roman" w:hAnsi="inherit" w:cs="Arial"/>
          <w:color w:val="000000"/>
          <w:sz w:val="28"/>
          <w:szCs w:val="28"/>
        </w:rPr>
        <w:t xml:space="preserve"> на </w:t>
      </w:r>
      <w:r>
        <w:rPr>
          <w:rFonts w:ascii="inherit" w:eastAsia="Times New Roman" w:hAnsi="inherit" w:cs="Arial"/>
          <w:color w:val="000000"/>
          <w:sz w:val="28"/>
          <w:szCs w:val="28"/>
        </w:rPr>
        <w:t xml:space="preserve">  </w:t>
      </w:r>
      <w:proofErr w:type="gramStart"/>
      <w:r>
        <w:rPr>
          <w:rFonts w:ascii="inherit" w:eastAsia="Times New Roman" w:hAnsi="inherit" w:cs="Arial"/>
          <w:color w:val="000000"/>
          <w:sz w:val="28"/>
          <w:szCs w:val="28"/>
        </w:rPr>
        <w:t xml:space="preserve">родном </w:t>
      </w:r>
      <w:r w:rsidRPr="00826041">
        <w:rPr>
          <w:rFonts w:ascii="inherit" w:eastAsia="Times New Roman" w:hAnsi="inherit" w:cs="Arial"/>
          <w:color w:val="000000"/>
          <w:sz w:val="28"/>
          <w:szCs w:val="28"/>
        </w:rPr>
        <w:t xml:space="preserve"> аварском</w:t>
      </w:r>
      <w:proofErr w:type="gramEnd"/>
      <w:r w:rsidRPr="00826041">
        <w:rPr>
          <w:rFonts w:ascii="inherit" w:eastAsia="Times New Roman" w:hAnsi="inherit" w:cs="Arial"/>
          <w:color w:val="000000"/>
          <w:sz w:val="28"/>
          <w:szCs w:val="28"/>
        </w:rPr>
        <w:t xml:space="preserve">   языке.</w:t>
      </w:r>
    </w:p>
    <w:p w:rsidR="00826041" w:rsidRPr="00826041" w:rsidRDefault="00826041" w:rsidP="00826041">
      <w:pPr>
        <w:shd w:val="clear" w:color="auto" w:fill="FFFFFF"/>
        <w:spacing w:after="360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</w:rPr>
      </w:pPr>
      <w:r>
        <w:rPr>
          <w:rFonts w:ascii="inherit" w:eastAsia="Times New Roman" w:hAnsi="inherit" w:cs="Arial"/>
          <w:color w:val="000000"/>
          <w:sz w:val="28"/>
          <w:szCs w:val="28"/>
        </w:rPr>
        <w:lastRenderedPageBreak/>
        <w:t>3</w:t>
      </w:r>
      <w:r w:rsidRPr="00826041">
        <w:rPr>
          <w:rFonts w:ascii="inherit" w:eastAsia="Times New Roman" w:hAnsi="inherit" w:cs="Arial"/>
          <w:color w:val="000000"/>
          <w:sz w:val="28"/>
          <w:szCs w:val="28"/>
        </w:rPr>
        <w:t>.3. В ДОУ ведется обучение разговорному русскому языку для воспитанников,</w:t>
      </w:r>
      <w:r w:rsidR="00E10739">
        <w:rPr>
          <w:rFonts w:ascii="inherit" w:eastAsia="Times New Roman" w:hAnsi="inherit" w:cs="Arial"/>
          <w:color w:val="000000"/>
          <w:sz w:val="28"/>
          <w:szCs w:val="28"/>
        </w:rPr>
        <w:t xml:space="preserve"> обучающихся на родном</w:t>
      </w:r>
      <w:bookmarkStart w:id="0" w:name="_GoBack"/>
      <w:bookmarkEnd w:id="0"/>
      <w:r w:rsidRPr="00826041">
        <w:rPr>
          <w:rFonts w:ascii="inherit" w:eastAsia="Times New Roman" w:hAnsi="inherit" w:cs="Arial"/>
          <w:color w:val="000000"/>
          <w:sz w:val="28"/>
          <w:szCs w:val="28"/>
        </w:rPr>
        <w:t xml:space="preserve"> аварском</w:t>
      </w:r>
      <w:r w:rsidRPr="00826041">
        <w:rPr>
          <w:rFonts w:ascii="inherit" w:eastAsia="Times New Roman" w:hAnsi="inherit" w:cs="Arial"/>
          <w:color w:val="000000"/>
          <w:sz w:val="28"/>
          <w:szCs w:val="28"/>
        </w:rPr>
        <w:t xml:space="preserve"> языке, а также, </w:t>
      </w:r>
      <w:r w:rsidRPr="00826041">
        <w:rPr>
          <w:rFonts w:ascii="inherit" w:eastAsia="Times New Roman" w:hAnsi="inherit" w:cs="Arial"/>
          <w:color w:val="000000"/>
          <w:sz w:val="28"/>
          <w:szCs w:val="28"/>
        </w:rPr>
        <w:t xml:space="preserve">обучение разговорному </w:t>
      </w:r>
      <w:proofErr w:type="gramStart"/>
      <w:r w:rsidRPr="00826041">
        <w:rPr>
          <w:rFonts w:ascii="inherit" w:eastAsia="Times New Roman" w:hAnsi="inherit" w:cs="Arial"/>
          <w:color w:val="000000"/>
          <w:sz w:val="28"/>
          <w:szCs w:val="28"/>
        </w:rPr>
        <w:t xml:space="preserve">аварскому  </w:t>
      </w:r>
      <w:r w:rsidRPr="00826041">
        <w:rPr>
          <w:rFonts w:ascii="inherit" w:eastAsia="Times New Roman" w:hAnsi="inherit" w:cs="Arial"/>
          <w:color w:val="000000"/>
          <w:sz w:val="28"/>
          <w:szCs w:val="28"/>
        </w:rPr>
        <w:t>языку</w:t>
      </w:r>
      <w:proofErr w:type="gramEnd"/>
      <w:r w:rsidRPr="00826041">
        <w:rPr>
          <w:rFonts w:ascii="inherit" w:eastAsia="Times New Roman" w:hAnsi="inherit" w:cs="Arial"/>
          <w:color w:val="000000"/>
          <w:sz w:val="28"/>
          <w:szCs w:val="28"/>
        </w:rPr>
        <w:t>, для воспитанников, обучающихся на русском языке.</w:t>
      </w:r>
    </w:p>
    <w:p w:rsidR="00826041" w:rsidRPr="00826041" w:rsidRDefault="00826041" w:rsidP="00826041">
      <w:pPr>
        <w:shd w:val="clear" w:color="auto" w:fill="FFFFFF"/>
        <w:spacing w:after="360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</w:rPr>
      </w:pPr>
      <w:r>
        <w:rPr>
          <w:rFonts w:ascii="inherit" w:eastAsia="Times New Roman" w:hAnsi="inherit" w:cs="Arial"/>
          <w:color w:val="000000"/>
          <w:sz w:val="28"/>
          <w:szCs w:val="28"/>
        </w:rPr>
        <w:t>3</w:t>
      </w:r>
      <w:r w:rsidRPr="00826041">
        <w:rPr>
          <w:rFonts w:ascii="inherit" w:eastAsia="Times New Roman" w:hAnsi="inherit" w:cs="Arial"/>
          <w:color w:val="000000"/>
          <w:sz w:val="28"/>
          <w:szCs w:val="28"/>
        </w:rPr>
        <w:t>.4. Обучение второму, разговорному, языку ведется по программам имеющим государственную аккредитацию.</w:t>
      </w:r>
    </w:p>
    <w:p w:rsidR="00826041" w:rsidRPr="00826041" w:rsidRDefault="00826041" w:rsidP="00826041">
      <w:pPr>
        <w:shd w:val="clear" w:color="auto" w:fill="FFFFFF"/>
        <w:spacing w:after="360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</w:rPr>
      </w:pPr>
      <w:r>
        <w:rPr>
          <w:rFonts w:ascii="inherit" w:eastAsia="Times New Roman" w:hAnsi="inherit" w:cs="Arial"/>
          <w:color w:val="000000"/>
          <w:sz w:val="28"/>
          <w:szCs w:val="28"/>
        </w:rPr>
        <w:t>3</w:t>
      </w:r>
      <w:r w:rsidRPr="00826041">
        <w:rPr>
          <w:rFonts w:ascii="inherit" w:eastAsia="Times New Roman" w:hAnsi="inherit" w:cs="Arial"/>
          <w:color w:val="000000"/>
          <w:sz w:val="28"/>
          <w:szCs w:val="28"/>
        </w:rPr>
        <w:t>.5. Право на получение дошкольного образования на родном языке из числа языков народов Российской Федерации, а также право на изучение родного языка из числа языков народов Российской Федерации реализуется в пределах возможностей, предоставляемых системой образования, в порядке, установленном законодательством об образовании.</w:t>
      </w:r>
    </w:p>
    <w:p w:rsidR="00826041" w:rsidRPr="00826041" w:rsidRDefault="00826041" w:rsidP="00826041">
      <w:pPr>
        <w:shd w:val="clear" w:color="auto" w:fill="FFFFFF"/>
        <w:spacing w:after="360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</w:rPr>
      </w:pPr>
      <w:r>
        <w:rPr>
          <w:rFonts w:ascii="inherit" w:eastAsia="Times New Roman" w:hAnsi="inherit" w:cs="Arial"/>
          <w:color w:val="000000"/>
          <w:sz w:val="28"/>
          <w:szCs w:val="28"/>
        </w:rPr>
        <w:t>3</w:t>
      </w:r>
      <w:r w:rsidRPr="00826041">
        <w:rPr>
          <w:rFonts w:ascii="inherit" w:eastAsia="Times New Roman" w:hAnsi="inherit" w:cs="Arial"/>
          <w:color w:val="000000"/>
          <w:sz w:val="28"/>
          <w:szCs w:val="28"/>
        </w:rPr>
        <w:t>.6. В Учреждении в рамках предоставления дополнительных образовательных услуг может быть организована образовательная деятельность по изучению иностранных языков</w:t>
      </w:r>
      <w:r w:rsidRPr="00826041">
        <w:rPr>
          <w:rFonts w:ascii="inherit" w:eastAsia="Times New Roman" w:hAnsi="inherit" w:cs="Arial"/>
          <w:color w:val="000000"/>
          <w:sz w:val="24"/>
          <w:szCs w:val="24"/>
        </w:rPr>
        <w:t>.</w:t>
      </w:r>
    </w:p>
    <w:p w:rsidR="002747B3" w:rsidRDefault="002747B3" w:rsidP="002747B3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2747B3" w:rsidRDefault="00826041" w:rsidP="002747B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="002747B3">
        <w:rPr>
          <w:rFonts w:ascii="Times New Roman" w:hAnsi="Times New Roman"/>
          <w:b/>
          <w:sz w:val="28"/>
          <w:szCs w:val="28"/>
        </w:rPr>
        <w:t>. Заключительные положения.</w:t>
      </w:r>
    </w:p>
    <w:p w:rsidR="00826041" w:rsidRPr="00826041" w:rsidRDefault="00826041" w:rsidP="00826041">
      <w:pPr>
        <w:shd w:val="clear" w:color="auto" w:fill="FFFFFF"/>
        <w:spacing w:after="360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</w:rPr>
      </w:pPr>
      <w:r>
        <w:rPr>
          <w:rFonts w:ascii="inherit" w:eastAsia="Times New Roman" w:hAnsi="inherit" w:cs="Arial"/>
          <w:color w:val="000000"/>
          <w:sz w:val="28"/>
          <w:szCs w:val="28"/>
        </w:rPr>
        <w:t>4</w:t>
      </w:r>
      <w:r w:rsidRPr="00826041">
        <w:rPr>
          <w:rFonts w:ascii="inherit" w:eastAsia="Times New Roman" w:hAnsi="inherit" w:cs="Arial"/>
          <w:color w:val="000000"/>
          <w:sz w:val="28"/>
          <w:szCs w:val="28"/>
        </w:rPr>
        <w:t>.1.Настоящее положение вступает в силу с момента издания приказа руководителя «Об утверждении «Пол</w:t>
      </w:r>
      <w:r>
        <w:rPr>
          <w:rFonts w:ascii="inherit" w:eastAsia="Times New Roman" w:hAnsi="inherit" w:cs="Arial"/>
          <w:color w:val="000000"/>
          <w:sz w:val="28"/>
          <w:szCs w:val="28"/>
        </w:rPr>
        <w:t>ожения о языках образования в МК</w:t>
      </w:r>
      <w:r w:rsidRPr="00826041">
        <w:rPr>
          <w:rFonts w:ascii="inherit" w:eastAsia="Times New Roman" w:hAnsi="inherit" w:cs="Arial"/>
          <w:color w:val="000000"/>
          <w:sz w:val="28"/>
          <w:szCs w:val="28"/>
        </w:rPr>
        <w:t>ДО</w:t>
      </w:r>
      <w:r>
        <w:rPr>
          <w:rFonts w:ascii="inherit" w:eastAsia="Times New Roman" w:hAnsi="inherit" w:cs="Arial"/>
          <w:color w:val="000000"/>
          <w:sz w:val="28"/>
          <w:szCs w:val="28"/>
        </w:rPr>
        <w:t xml:space="preserve">У </w:t>
      </w:r>
      <w:proofErr w:type="gramStart"/>
      <w:r>
        <w:rPr>
          <w:rFonts w:ascii="inherit" w:eastAsia="Times New Roman" w:hAnsi="inherit" w:cs="Arial"/>
          <w:color w:val="000000"/>
          <w:sz w:val="28"/>
          <w:szCs w:val="28"/>
        </w:rPr>
        <w:t>« Ромашка</w:t>
      </w:r>
      <w:proofErr w:type="gramEnd"/>
      <w:r w:rsidRPr="00826041">
        <w:rPr>
          <w:rFonts w:ascii="inherit" w:eastAsia="Times New Roman" w:hAnsi="inherit" w:cs="Arial"/>
          <w:color w:val="000000"/>
          <w:sz w:val="28"/>
          <w:szCs w:val="28"/>
        </w:rPr>
        <w:t>»</w:t>
      </w:r>
      <w:r>
        <w:rPr>
          <w:rFonts w:ascii="inherit" w:eastAsia="Times New Roman" w:hAnsi="inherit" w:cs="Arial"/>
          <w:color w:val="000000"/>
          <w:sz w:val="28"/>
          <w:szCs w:val="28"/>
        </w:rPr>
        <w:t xml:space="preserve">  с. </w:t>
      </w:r>
      <w:proofErr w:type="spellStart"/>
      <w:r>
        <w:rPr>
          <w:rFonts w:ascii="inherit" w:eastAsia="Times New Roman" w:hAnsi="inherit" w:cs="Arial"/>
          <w:color w:val="000000"/>
          <w:sz w:val="28"/>
          <w:szCs w:val="28"/>
        </w:rPr>
        <w:t>Алак</w:t>
      </w:r>
      <w:proofErr w:type="spellEnd"/>
      <w:r>
        <w:rPr>
          <w:rFonts w:ascii="inherit" w:eastAsia="Times New Roman" w:hAnsi="inherit" w:cs="Arial"/>
          <w:color w:val="000000"/>
          <w:sz w:val="28"/>
          <w:szCs w:val="28"/>
        </w:rPr>
        <w:t xml:space="preserve">  Ботлихского  района  РД  </w:t>
      </w:r>
      <w:r w:rsidRPr="00826041">
        <w:rPr>
          <w:rFonts w:ascii="inherit" w:eastAsia="Times New Roman" w:hAnsi="inherit" w:cs="Arial"/>
          <w:color w:val="000000"/>
          <w:sz w:val="28"/>
          <w:szCs w:val="28"/>
        </w:rPr>
        <w:t xml:space="preserve"> и действует до принятия нового Положения.</w:t>
      </w:r>
    </w:p>
    <w:p w:rsidR="00826041" w:rsidRPr="00826041" w:rsidRDefault="00826041" w:rsidP="00826041">
      <w:pPr>
        <w:shd w:val="clear" w:color="auto" w:fill="FFFFFF"/>
        <w:spacing w:after="360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</w:rPr>
      </w:pPr>
      <w:r>
        <w:rPr>
          <w:rFonts w:ascii="inherit" w:eastAsia="Times New Roman" w:hAnsi="inherit" w:cs="Arial"/>
          <w:color w:val="000000"/>
          <w:sz w:val="28"/>
          <w:szCs w:val="28"/>
        </w:rPr>
        <w:t>4</w:t>
      </w:r>
      <w:r w:rsidRPr="00826041">
        <w:rPr>
          <w:rFonts w:ascii="inherit" w:eastAsia="Times New Roman" w:hAnsi="inherit" w:cs="Arial"/>
          <w:color w:val="000000"/>
          <w:sz w:val="28"/>
          <w:szCs w:val="28"/>
        </w:rPr>
        <w:t>.2.Изменения в настоящее Положение могут вноситься Учреждением в соответствии с действующим законодательством и Уставом ДОУ.</w:t>
      </w:r>
    </w:p>
    <w:p w:rsidR="002747B3" w:rsidRPr="00800CDD" w:rsidRDefault="002747B3" w:rsidP="002747B3">
      <w:pPr>
        <w:pStyle w:val="a3"/>
        <w:jc w:val="both"/>
        <w:rPr>
          <w:rFonts w:ascii="Times New Roman" w:hAnsi="Times New Roman"/>
          <w:sz w:val="28"/>
          <w:szCs w:val="28"/>
        </w:rPr>
      </w:pPr>
    </w:p>
    <w:sectPr w:rsidR="002747B3" w:rsidRPr="00800CDD" w:rsidSect="00E952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86514F"/>
    <w:multiLevelType w:val="multilevel"/>
    <w:tmpl w:val="0306561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3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71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6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27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848" w:hanging="2160"/>
      </w:pPr>
      <w:rPr>
        <w:rFonts w:hint="default"/>
      </w:rPr>
    </w:lvl>
  </w:abstractNum>
  <w:abstractNum w:abstractNumId="1">
    <w:nsid w:val="39B64300"/>
    <w:multiLevelType w:val="hybridMultilevel"/>
    <w:tmpl w:val="3DDA54F0"/>
    <w:lvl w:ilvl="0" w:tplc="63CC1F1E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7B3"/>
    <w:rsid w:val="002747B3"/>
    <w:rsid w:val="003A1323"/>
    <w:rsid w:val="0047457C"/>
    <w:rsid w:val="00826041"/>
    <w:rsid w:val="008A5DCB"/>
    <w:rsid w:val="00E10739"/>
    <w:rsid w:val="00E95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CB858A-5961-453F-9AB9-259472EFD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47B3"/>
    <w:pPr>
      <w:spacing w:after="200" w:line="276" w:lineRule="auto"/>
    </w:pPr>
    <w:rPr>
      <w:rFonts w:ascii="Calibri" w:eastAsia="Calibri" w:hAnsi="Calibri" w:cs="Calibri"/>
      <w:lang w:eastAsia="ru-RU"/>
    </w:rPr>
  </w:style>
  <w:style w:type="paragraph" w:styleId="1">
    <w:name w:val="heading 1"/>
    <w:basedOn w:val="a"/>
    <w:link w:val="10"/>
    <w:uiPriority w:val="9"/>
    <w:qFormat/>
    <w:rsid w:val="008260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rsid w:val="002747B3"/>
    <w:pPr>
      <w:ind w:left="720"/>
    </w:pPr>
  </w:style>
  <w:style w:type="paragraph" w:styleId="a3">
    <w:name w:val="No Spacing"/>
    <w:uiPriority w:val="1"/>
    <w:qFormat/>
    <w:rsid w:val="002747B3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ody Text"/>
    <w:basedOn w:val="a"/>
    <w:link w:val="a5"/>
    <w:rsid w:val="0047457C"/>
    <w:pPr>
      <w:spacing w:after="0" w:line="360" w:lineRule="auto"/>
      <w:jc w:val="center"/>
    </w:pPr>
    <w:rPr>
      <w:rFonts w:ascii="Times New Roman" w:eastAsia="Times New Roman" w:hAnsi="Times New Roman" w:cs="Times New Roman"/>
      <w:sz w:val="32"/>
      <w:szCs w:val="24"/>
    </w:rPr>
  </w:style>
  <w:style w:type="character" w:customStyle="1" w:styleId="a5">
    <w:name w:val="Основной текст Знак"/>
    <w:basedOn w:val="a0"/>
    <w:link w:val="a4"/>
    <w:rsid w:val="0047457C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customStyle="1" w:styleId="12">
    <w:name w:val="Без интервала1"/>
    <w:rsid w:val="0047457C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2604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semiHidden/>
    <w:unhideWhenUsed/>
    <w:rsid w:val="008260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82604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990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555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sadic</dc:creator>
  <cp:keywords/>
  <dc:description/>
  <cp:lastModifiedBy>sadic</cp:lastModifiedBy>
  <cp:revision>3</cp:revision>
  <dcterms:created xsi:type="dcterms:W3CDTF">2017-02-01T11:52:00Z</dcterms:created>
  <dcterms:modified xsi:type="dcterms:W3CDTF">2017-02-01T12:01:00Z</dcterms:modified>
</cp:coreProperties>
</file>